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7"/>
      </w:tblGrid>
      <w:tr w:rsidR="005116F8" w:rsidTr="004143CF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5116F8" w:rsidRPr="00CE2631" w:rsidRDefault="00617DB3" w:rsidP="004143CF">
            <w:pPr>
              <w:pStyle w:val="Nagwek"/>
              <w:jc w:val="both"/>
              <w:rPr>
                <w:lang w:eastAsia="en-US"/>
              </w:rPr>
            </w:pPr>
            <w:r w:rsidRPr="00617DB3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 w:bidi="ar-SA"/>
              </w:rPr>
              <w:pict>
                <v:rect id="Prostokąt 1" o:spid="_x0000_s1026" style="position:absolute;left:0;text-align:left;margin-left:-28.3pt;margin-top:-23.75pt;width:87.85pt;height:85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" stroked="f">
                  <v:textbox>
                    <w:txbxContent>
                      <w:p w:rsidR="005116F8" w:rsidRPr="000A3270" w:rsidRDefault="00DA1370" w:rsidP="005116F8">
                        <w:pPr>
                          <w:jc w:val="center"/>
                          <w:rPr>
                            <w:rFonts w:ascii="Times New Roman" w:hAnsi="Times New Roman"/>
                            <w:sz w:val="144"/>
                          </w:rPr>
                        </w:pPr>
                        <w:bookmarkStart w:id="0" w:name="_GoBack"/>
                        <w:r>
                          <w:rPr>
                            <w:rFonts w:ascii="Times New Roman" w:hAnsi="Times New Roman"/>
                            <w:sz w:val="144"/>
                          </w:rPr>
                          <w:t>1</w:t>
                        </w:r>
                        <w:bookmarkEnd w:id="0"/>
                        <w:r w:rsidR="00814D6D">
                          <w:rPr>
                            <w:rFonts w:ascii="Times New Roman" w:hAnsi="Times New Roman"/>
                            <w:sz w:val="144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5116F8" w:rsidRPr="00CE2631" w:rsidRDefault="005116F8" w:rsidP="005116F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ambria" w:hAnsi="Cambria"/>
                <w:b/>
                <w:sz w:val="28"/>
              </w:rPr>
            </w:pPr>
            <w:r w:rsidRPr="00CE2631">
              <w:rPr>
                <w:rFonts w:ascii="Cambria" w:hAnsi="Cambria"/>
                <w:b/>
                <w:sz w:val="28"/>
              </w:rPr>
              <w:t xml:space="preserve">PROCEDURA </w:t>
            </w:r>
            <w:r w:rsidRPr="000A3270">
              <w:rPr>
                <w:rFonts w:ascii="Cambria" w:hAnsi="Cambria"/>
                <w:b/>
                <w:sz w:val="28"/>
              </w:rPr>
              <w:t>POSTĘPOWANIA</w:t>
            </w:r>
            <w:r>
              <w:rPr>
                <w:rFonts w:ascii="Cambria" w:hAnsi="Cambria"/>
                <w:b/>
                <w:sz w:val="28"/>
              </w:rPr>
              <w:t xml:space="preserve"> </w:t>
            </w:r>
            <w:r w:rsidRPr="005116F8">
              <w:rPr>
                <w:rFonts w:ascii="Cambria" w:hAnsi="Cambria"/>
                <w:b/>
                <w:sz w:val="28"/>
              </w:rPr>
              <w:t>WOBEC STOSOWANIA PRZEMOCY DOMOWEJ U UCZNIA</w:t>
            </w:r>
          </w:p>
        </w:tc>
      </w:tr>
    </w:tbl>
    <w:p w:rsidR="005116F8" w:rsidRDefault="005116F8" w:rsidP="005B22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E3027" w:rsidRPr="00C24D47" w:rsidRDefault="005B2204" w:rsidP="00C24D4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Nauczyciel podejrzewający, że </w:t>
      </w:r>
      <w:r w:rsidR="00C24D47" w:rsidRPr="00D4575E">
        <w:rPr>
          <w:rFonts w:ascii="Times New Roman" w:eastAsia="Times New Roman" w:hAnsi="Times New Roman" w:cs="Times New Roman"/>
          <w:sz w:val="24"/>
          <w:szCs w:val="28"/>
          <w:lang w:eastAsia="pl-PL"/>
        </w:rPr>
        <w:t>uczeń</w:t>
      </w:r>
      <w:r w:rsid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jest ofiarą przemocy</w:t>
      </w:r>
      <w:r w:rsidR="007E3027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domowej zobowiązany jest do</w:t>
      </w:r>
      <w:r w:rsidR="0016311A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</w:t>
      </w: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owiadomienia</w:t>
      </w:r>
      <w:r w:rsidR="000C08C3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o tym fakcie </w:t>
      </w:r>
      <w:r w:rsidR="00FD7AB8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wychowawcę</w:t>
      </w:r>
      <w:r w:rsidR="000C08C3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klasy</w:t>
      </w:r>
      <w:r w:rsidR="0016311A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,</w:t>
      </w:r>
      <w:r w:rsidR="007E3027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C24D47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szkolnego </w:t>
      </w:r>
      <w:r w:rsidR="007E3027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pedagoga </w:t>
      </w:r>
      <w:r w:rsid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i</w:t>
      </w:r>
      <w:r w:rsidR="007E3027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dyrektora szkoły</w:t>
      </w:r>
      <w:r w:rsidR="000C08C3" w:rsidRPr="005116F8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l-PL"/>
        </w:rPr>
        <w:t>.</w:t>
      </w:r>
    </w:p>
    <w:p w:rsidR="00C24D47" w:rsidRPr="00C24D47" w:rsidRDefault="00C24D47" w:rsidP="00C24D4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pl-PL"/>
        </w:rPr>
      </w:pPr>
    </w:p>
    <w:p w:rsidR="005B2204" w:rsidRDefault="0016311A" w:rsidP="00C24D4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</w:t>
      </w:r>
      <w:r w:rsidR="005B2204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ychowawca</w:t>
      </w: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i pedagog szkolny </w:t>
      </w:r>
      <w:r w:rsidR="005B2204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ma</w:t>
      </w: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ją</w:t>
      </w:r>
      <w:r w:rsidR="005B2204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obowiązek przeprowadzić rozmowę z uczniem </w:t>
      </w:r>
      <w:r w:rsid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br/>
      </w:r>
      <w:r w:rsidR="005B2204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i jego rodzicami</w:t>
      </w:r>
      <w:r w:rsidR="00814D6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5B2204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 celu wyjaśnienia sytuacji.</w:t>
      </w:r>
    </w:p>
    <w:p w:rsidR="00C24D47" w:rsidRPr="00C24D47" w:rsidRDefault="00C24D47" w:rsidP="00C24D4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pl-PL"/>
        </w:rPr>
      </w:pPr>
    </w:p>
    <w:p w:rsidR="005B2204" w:rsidRPr="00C24D47" w:rsidRDefault="005B2204" w:rsidP="00C24D4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 przypadku powtarzających się sygnałów mogących świadczyć</w:t>
      </w:r>
      <w:r w:rsid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 przemocy, dyrektor szkoły lub pedagog sz</w:t>
      </w:r>
      <w:r w:rsidR="007E302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kolny</w:t>
      </w:r>
      <w:r w:rsidR="0016311A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w porozumieniu</w:t>
      </w:r>
      <w:r w:rsid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16311A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z wychowawcą klasy</w:t>
      </w:r>
      <w:r w:rsidR="007E302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powiadamiają </w:t>
      </w:r>
      <w:r w:rsidR="000C08C3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kolejno: </w:t>
      </w:r>
      <w:r w:rsidR="00C24D4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</w:t>
      </w:r>
      <w:r w:rsidR="00814D6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olicję, </w:t>
      </w:r>
      <w:r w:rsidR="00C24D47" w:rsidRPr="00C24D4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l-PL"/>
        </w:rPr>
        <w:t>Gminny Ośrodek Pomocy Społecznej</w:t>
      </w:r>
      <w:r w:rsidR="00C24D4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 </w:t>
      </w:r>
      <w:r w:rsidR="00814D6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 Buczku</w:t>
      </w:r>
      <w:r w:rsid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="00C24D4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w celu </w:t>
      </w:r>
      <w:r w:rsidR="0016311A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uzyskani</w:t>
      </w:r>
      <w:r w:rsidR="00C24D4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a informacji</w:t>
      </w:r>
      <w:r w:rsidR="0016311A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, </w:t>
      </w:r>
      <w:r w:rsidR="007E302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Sąd </w:t>
      </w:r>
      <w:r w:rsid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r</w:t>
      </w:r>
      <w:r w:rsidR="007E302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odzinny </w:t>
      </w:r>
      <w:r w:rsid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i nieletnich </w:t>
      </w:r>
      <w:r w:rsidR="007E302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oraz Zespół Interdyscyplinarny</w:t>
      </w:r>
      <w:r w:rsidR="00FD7AB8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działający na terenie gminy</w:t>
      </w:r>
      <w:r w:rsidR="007E3027" w:rsidRPr="00C24D47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.</w:t>
      </w:r>
    </w:p>
    <w:p w:rsidR="00C24D47" w:rsidRPr="00C24D47" w:rsidRDefault="00C24D47" w:rsidP="00C24D4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pl-PL"/>
        </w:rPr>
      </w:pPr>
    </w:p>
    <w:p w:rsidR="005B2204" w:rsidRPr="005116F8" w:rsidRDefault="005B2204" w:rsidP="00C24D4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Nauczyciel podejrzewający, że dziecko jest ofiarą przemocy, musi być ostrożny w swych ocenach, kierować się zdrowym rozsądkiem, rozwagą i dyskrecją.</w:t>
      </w:r>
    </w:p>
    <w:p w:rsidR="00C24D47" w:rsidRPr="00C24D47" w:rsidRDefault="00C24D47" w:rsidP="00C24D4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14"/>
          <w:szCs w:val="28"/>
          <w:lang w:eastAsia="pl-PL"/>
        </w:rPr>
      </w:pPr>
    </w:p>
    <w:p w:rsidR="005B2204" w:rsidRPr="005116F8" w:rsidRDefault="0016311A" w:rsidP="00C24D4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Sygnały świadczące i </w:t>
      </w:r>
      <w:r w:rsidR="005B2204"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wskazujące, że dziecko może być ofiarą przemocy: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powtarzające się obrażenia, ślady po uderzeniach, siniaki, poparzenia, pręgi na ciele, zadrapania,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zaniedbany wygląd,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nadmiernie agresywne zachowania,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wycofanie, bierność, nieśmiałość,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wstyd przed zdjęciem ubrania,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kłopoty w nauce,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kłopoty z apetytem i snem,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ssanie kciuka,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obgryzanie paznokci,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moczenie,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płaczliwość,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nadmierna zależność od dorosłych,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kłopoty w nauce,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strach przed dorosłymi,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trudności w utrzymaniu przyjaźni,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izolacja,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zaniżona samoocena,</w:t>
      </w:r>
    </w:p>
    <w:p w:rsidR="005B2204" w:rsidRPr="005116F8" w:rsidRDefault="005116F8" w:rsidP="005116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5116F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problemy emocjonalne.</w:t>
      </w:r>
    </w:p>
    <w:p w:rsidR="003E05A3" w:rsidRPr="005116F8" w:rsidRDefault="003E05A3" w:rsidP="005116F8">
      <w:pPr>
        <w:rPr>
          <w:sz w:val="20"/>
        </w:rPr>
      </w:pPr>
    </w:p>
    <w:sectPr w:rsidR="003E05A3" w:rsidRPr="005116F8" w:rsidSect="0066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17BB"/>
    <w:multiLevelType w:val="multilevel"/>
    <w:tmpl w:val="B23E7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B2204"/>
    <w:rsid w:val="000A473B"/>
    <w:rsid w:val="000C08C3"/>
    <w:rsid w:val="000E47C7"/>
    <w:rsid w:val="0016311A"/>
    <w:rsid w:val="00245B0F"/>
    <w:rsid w:val="003D5213"/>
    <w:rsid w:val="003E05A3"/>
    <w:rsid w:val="004761F9"/>
    <w:rsid w:val="005116F8"/>
    <w:rsid w:val="005B2204"/>
    <w:rsid w:val="00617DB3"/>
    <w:rsid w:val="006644F3"/>
    <w:rsid w:val="007E3027"/>
    <w:rsid w:val="00814D6D"/>
    <w:rsid w:val="00A54298"/>
    <w:rsid w:val="00B81A89"/>
    <w:rsid w:val="00C24D47"/>
    <w:rsid w:val="00D4575E"/>
    <w:rsid w:val="00DA1370"/>
    <w:rsid w:val="00DE7504"/>
    <w:rsid w:val="00EC0936"/>
    <w:rsid w:val="00FC3FD4"/>
    <w:rsid w:val="00FD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6F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116F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24D47"/>
    <w:rPr>
      <w:b/>
      <w:bCs/>
    </w:rPr>
  </w:style>
  <w:style w:type="character" w:customStyle="1" w:styleId="apple-converted-space">
    <w:name w:val="apple-converted-space"/>
    <w:basedOn w:val="Domylnaczcionkaakapitu"/>
    <w:rsid w:val="00C24D47"/>
  </w:style>
  <w:style w:type="paragraph" w:styleId="Akapitzlist">
    <w:name w:val="List Paragraph"/>
    <w:basedOn w:val="Normalny"/>
    <w:uiPriority w:val="34"/>
    <w:qFormat/>
    <w:rsid w:val="00C2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6F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116F8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oem</cp:lastModifiedBy>
  <cp:revision>3</cp:revision>
  <cp:lastPrinted>2016-01-20T11:20:00Z</cp:lastPrinted>
  <dcterms:created xsi:type="dcterms:W3CDTF">2017-09-28T17:54:00Z</dcterms:created>
  <dcterms:modified xsi:type="dcterms:W3CDTF">2017-12-18T12:08:00Z</dcterms:modified>
</cp:coreProperties>
</file>